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B85" w14:textId="14CEE8EE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34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AKT </w:t>
      </w:r>
      <w:r w:rsidRPr="00C834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903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ab/>
        <w:t>(hilisema digitaalallkirja kuupäev)</w:t>
      </w:r>
    </w:p>
    <w:p w14:paraId="3F3AFA7E" w14:textId="77777777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8910F" w14:textId="77777777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1CBC2" w14:textId="77777777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34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 üleandmine-vastuvõtmine</w:t>
      </w:r>
    </w:p>
    <w:p w14:paraId="4882AD1D" w14:textId="77777777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810FE" w14:textId="3627D603" w:rsidR="00C834C1" w:rsidRPr="00C834C1" w:rsidRDefault="00C834C1" w:rsidP="00C834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34C1">
        <w:rPr>
          <w:rFonts w:ascii="Times New Roman" w:eastAsia="Times New Roman" w:hAnsi="Times New Roman" w:cs="Times New Roman"/>
          <w:kern w:val="0"/>
          <w14:ligatures w14:val="none"/>
        </w:rPr>
        <w:t xml:space="preserve">Käesolev akt on sõlmitud selle kohta, et vastavalt RMK ja </w:t>
      </w:r>
      <w:r w:rsidRPr="00C834C1">
        <w:rPr>
          <w:rFonts w:ascii="Times New Roman" w:eastAsia="Times New Roman" w:hAnsi="Times New Roman" w:cs="Times New Roman"/>
          <w:bCs/>
          <w:kern w:val="0"/>
          <w14:ligatures w14:val="none"/>
        </w:rPr>
        <w:t>Mehka Eesti OÜ</w:t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 xml:space="preserve"> vahel </w:t>
      </w:r>
      <w:sdt>
        <w:sdtPr>
          <w:rPr>
            <w:rFonts w:ascii="Times New Roman" w:eastAsia="Times New Roman" w:hAnsi="Times New Roman" w:cs="Times New Roman"/>
            <w:b/>
            <w:kern w:val="0"/>
            <w14:ligatures w14:val="none"/>
          </w:rPr>
          <w:id w:val="-862584109"/>
          <w:placeholder>
            <w:docPart w:val="E5F962873EFD40718E76A4149C64B8C8"/>
          </w:placeholder>
          <w:date w:fullDate="2026-01-29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F73C0D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29.01.2026</w:t>
          </w:r>
        </w:sdtContent>
      </w:sdt>
      <w:r w:rsidRPr="00C834C1">
        <w:rPr>
          <w:rFonts w:ascii="Times New Roman" w:eastAsia="Times New Roman" w:hAnsi="Times New Roman" w:cs="Times New Roman"/>
          <w:kern w:val="0"/>
          <w14:ligatures w14:val="none"/>
        </w:rPr>
        <w:t xml:space="preserve"> sõlmitud müügilepingule nr </w:t>
      </w:r>
      <w:r w:rsidR="002C1AD7" w:rsidRPr="002C1AD7">
        <w:rPr>
          <w:rFonts w:ascii="Times New Roman" w:eastAsia="Times New Roman" w:hAnsi="Times New Roman" w:cs="Times New Roman"/>
          <w:b/>
          <w:kern w:val="0"/>
          <w14:ligatures w14:val="none"/>
        </w:rPr>
        <w:t>6-27</w:t>
      </w:r>
      <w:r w:rsidR="002C1AD7" w:rsidRPr="002C1A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/2026/4</w:t>
      </w:r>
      <w:r w:rsidRPr="00C834C1">
        <w:rPr>
          <w:rFonts w:ascii="Times New Roman" w:eastAsia="Times New Roman" w:hAnsi="Times New Roman" w:cs="Times New Roman"/>
          <w:kern w:val="0"/>
          <w14:ligatures w14:val="none"/>
        </w:rPr>
        <w:t xml:space="preserve"> on müüja üle andnud ja ostja vastu võtnud järgmise vara:</w:t>
      </w:r>
    </w:p>
    <w:p w14:paraId="79F0C9D8" w14:textId="77777777" w:rsidR="00C834C1" w:rsidRPr="00C834C1" w:rsidRDefault="00C834C1" w:rsidP="00C834C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57C610D" w14:textId="77777777" w:rsidR="00C834C1" w:rsidRPr="00C834C1" w:rsidRDefault="00C834C1" w:rsidP="00C834C1">
      <w:pPr>
        <w:spacing w:after="0" w:line="240" w:lineRule="auto"/>
        <w:ind w:left="432"/>
        <w:rPr>
          <w:rFonts w:ascii="Times New Roman" w:eastAsia="Times New Roman" w:hAnsi="Times New Roman" w:cs="Times New Roman"/>
          <w:kern w:val="0"/>
          <w14:ligatures w14:val="none"/>
        </w:rPr>
      </w:pPr>
      <w:r w:rsidRPr="00C834C1">
        <w:rPr>
          <w:rFonts w:ascii="Times New Roman" w:eastAsia="Times New Roman" w:hAnsi="Times New Roman" w:cs="Times New Roman"/>
          <w:kern w:val="0"/>
          <w14:ligatures w14:val="none"/>
        </w:rPr>
        <w:t>HUSQVARNA R 316TsX AWD LÕIKEKORPUS COMBI 112.</w:t>
      </w:r>
    </w:p>
    <w:p w14:paraId="2FA3F3AF" w14:textId="77777777" w:rsidR="00C834C1" w:rsidRPr="00C834C1" w:rsidRDefault="00C834C1" w:rsidP="00C834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E7034" w14:textId="496762DA" w:rsidR="00C834C1" w:rsidRPr="00B32A1D" w:rsidRDefault="00C834C1" w:rsidP="00B32A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4C1">
        <w:rPr>
          <w:rFonts w:ascii="Times New Roman" w:eastAsia="Times New Roman" w:hAnsi="Times New Roman" w:cs="Times New Roman"/>
          <w:kern w:val="0"/>
          <w14:ligatures w14:val="none"/>
        </w:rPr>
        <w:t>Ostja on vara seisukorra üle vaadanud ja ei esita müüjale vara kvaliteedi osas pretensioone.</w:t>
      </w:r>
    </w:p>
    <w:p w14:paraId="6FA36583" w14:textId="77777777" w:rsidR="00C834C1" w:rsidRPr="00C834C1" w:rsidRDefault="00C834C1" w:rsidP="00C834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7A55A3" w14:textId="77777777" w:rsidR="00C834C1" w:rsidRPr="00C834C1" w:rsidRDefault="00903F17" w:rsidP="00C834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69419811"/>
          <w:placeholder>
            <w:docPart w:val="AB63B46D639841F09BBF437368862178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EndPr/>
        <w:sdtContent>
          <w:r w:rsidR="00C834C1" w:rsidRPr="00C834C1">
            <w:rPr>
              <w:rFonts w:ascii="Times New Roman" w:eastAsia="Times New Roman" w:hAnsi="Times New Roman" w:cs="Times New Roman"/>
              <w:kern w:val="0"/>
              <w14:ligatures w14:val="none"/>
            </w:rPr>
            <w:t>Akt on allkirjastatud digitaalselt.</w:t>
          </w:r>
        </w:sdtContent>
      </w:sdt>
    </w:p>
    <w:p w14:paraId="72344293" w14:textId="77777777" w:rsidR="00C834C1" w:rsidRPr="00C834C1" w:rsidRDefault="00C834C1" w:rsidP="00C834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226"/>
      </w:tblGrid>
      <w:tr w:rsidR="00C834C1" w:rsidRPr="00C834C1" w14:paraId="0B8DDBA8" w14:textId="77777777" w:rsidTr="006E109D">
        <w:tc>
          <w:tcPr>
            <w:tcW w:w="4226" w:type="dxa"/>
          </w:tcPr>
          <w:p w14:paraId="59EB04FA" w14:textId="77777777" w:rsidR="00C834C1" w:rsidRPr="00C834C1" w:rsidRDefault="00C834C1" w:rsidP="00C834C1">
            <w:r w:rsidRPr="00C834C1">
              <w:rPr>
                <w:b/>
              </w:rPr>
              <w:t>Müüja</w:t>
            </w:r>
          </w:p>
        </w:tc>
        <w:tc>
          <w:tcPr>
            <w:tcW w:w="4226" w:type="dxa"/>
          </w:tcPr>
          <w:p w14:paraId="282AC32A" w14:textId="77777777" w:rsidR="00C834C1" w:rsidRPr="00C834C1" w:rsidRDefault="00C834C1" w:rsidP="00C834C1">
            <w:r w:rsidRPr="00C834C1">
              <w:rPr>
                <w:b/>
              </w:rPr>
              <w:t>Ostja</w:t>
            </w:r>
          </w:p>
        </w:tc>
      </w:tr>
      <w:tr w:rsidR="00C834C1" w:rsidRPr="00C834C1" w14:paraId="5D6E084A" w14:textId="77777777" w:rsidTr="006E109D">
        <w:tc>
          <w:tcPr>
            <w:tcW w:w="4226" w:type="dxa"/>
          </w:tcPr>
          <w:p w14:paraId="5C3074C0" w14:textId="77777777" w:rsidR="00C834C1" w:rsidRPr="00C834C1" w:rsidRDefault="00C834C1" w:rsidP="00C834C1"/>
        </w:tc>
        <w:tc>
          <w:tcPr>
            <w:tcW w:w="4226" w:type="dxa"/>
          </w:tcPr>
          <w:p w14:paraId="49FBD6D8" w14:textId="77777777" w:rsidR="00C834C1" w:rsidRPr="00C834C1" w:rsidRDefault="00C834C1" w:rsidP="00C834C1"/>
        </w:tc>
      </w:tr>
      <w:tr w:rsidR="00C834C1" w:rsidRPr="00C834C1" w14:paraId="6068F3CE" w14:textId="77777777" w:rsidTr="006E109D">
        <w:trPr>
          <w:trHeight w:val="143"/>
        </w:trPr>
        <w:tc>
          <w:tcPr>
            <w:tcW w:w="4226" w:type="dxa"/>
          </w:tcPr>
          <w:p w14:paraId="6140E755" w14:textId="77777777" w:rsidR="00C834C1" w:rsidRPr="00C834C1" w:rsidRDefault="00C834C1" w:rsidP="00C834C1"/>
        </w:tc>
        <w:tc>
          <w:tcPr>
            <w:tcW w:w="4226" w:type="dxa"/>
          </w:tcPr>
          <w:p w14:paraId="11F789AA" w14:textId="77777777" w:rsidR="00C834C1" w:rsidRPr="00C834C1" w:rsidRDefault="00C834C1" w:rsidP="00C834C1"/>
        </w:tc>
      </w:tr>
      <w:tr w:rsidR="00C834C1" w:rsidRPr="00C834C1" w14:paraId="722F6B07" w14:textId="77777777" w:rsidTr="006E109D">
        <w:trPr>
          <w:trHeight w:val="70"/>
        </w:trPr>
        <w:tc>
          <w:tcPr>
            <w:tcW w:w="4226" w:type="dxa"/>
          </w:tcPr>
          <w:p w14:paraId="355E16C1" w14:textId="77777777" w:rsidR="00C834C1" w:rsidRPr="00C834C1" w:rsidRDefault="00903F17" w:rsidP="00C834C1">
            <w:sdt>
              <w:sdtPr>
                <w:id w:val="2081640109"/>
                <w:placeholder>
                  <w:docPart w:val="B7D3723282A546E2B07B36F9F59D43C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834C1" w:rsidRPr="00C834C1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759BB9AF" w14:textId="77777777" w:rsidR="00C834C1" w:rsidRPr="00C834C1" w:rsidRDefault="00903F17" w:rsidP="00C834C1">
            <w:sdt>
              <w:sdtPr>
                <w:id w:val="653806690"/>
                <w:placeholder>
                  <w:docPart w:val="80AF83F4C5D642A48129A2C34C8103D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834C1" w:rsidRPr="00C834C1">
                  <w:t>(allkirjastatud digitaalselt)</w:t>
                </w:r>
              </w:sdtContent>
            </w:sdt>
          </w:p>
        </w:tc>
      </w:tr>
      <w:tr w:rsidR="00C834C1" w:rsidRPr="00C834C1" w14:paraId="0B0C7D1D" w14:textId="77777777" w:rsidTr="006E109D">
        <w:tc>
          <w:tcPr>
            <w:tcW w:w="4226" w:type="dxa"/>
          </w:tcPr>
          <w:p w14:paraId="2029E082" w14:textId="77777777" w:rsidR="00C834C1" w:rsidRPr="00C834C1" w:rsidRDefault="00C834C1" w:rsidP="00C834C1"/>
        </w:tc>
        <w:tc>
          <w:tcPr>
            <w:tcW w:w="4226" w:type="dxa"/>
          </w:tcPr>
          <w:p w14:paraId="0196A389" w14:textId="77777777" w:rsidR="00C834C1" w:rsidRPr="00C834C1" w:rsidRDefault="00C834C1" w:rsidP="00C834C1"/>
        </w:tc>
      </w:tr>
      <w:tr w:rsidR="00C834C1" w:rsidRPr="00C834C1" w14:paraId="448C586B" w14:textId="77777777" w:rsidTr="006E109D">
        <w:tc>
          <w:tcPr>
            <w:tcW w:w="4226" w:type="dxa"/>
          </w:tcPr>
          <w:p w14:paraId="792879CE" w14:textId="77777777" w:rsidR="00C834C1" w:rsidRPr="00C834C1" w:rsidRDefault="00C834C1" w:rsidP="00C834C1"/>
        </w:tc>
        <w:tc>
          <w:tcPr>
            <w:tcW w:w="4226" w:type="dxa"/>
          </w:tcPr>
          <w:p w14:paraId="20D5C8FD" w14:textId="77777777" w:rsidR="00C834C1" w:rsidRPr="00C834C1" w:rsidRDefault="00C834C1" w:rsidP="00C834C1"/>
        </w:tc>
      </w:tr>
      <w:tr w:rsidR="00C834C1" w:rsidRPr="00C834C1" w14:paraId="5D708209" w14:textId="77777777" w:rsidTr="006E109D">
        <w:tc>
          <w:tcPr>
            <w:tcW w:w="4226" w:type="dxa"/>
          </w:tcPr>
          <w:p w14:paraId="5728D7C9" w14:textId="6FA1010B" w:rsidR="00C834C1" w:rsidRPr="00C834C1" w:rsidRDefault="00063984" w:rsidP="00C834C1">
            <w:r>
              <w:t>Avely Kuldsalu</w:t>
            </w:r>
          </w:p>
        </w:tc>
        <w:tc>
          <w:tcPr>
            <w:tcW w:w="4226" w:type="dxa"/>
          </w:tcPr>
          <w:p w14:paraId="54EB2ED5" w14:textId="77777777" w:rsidR="00C834C1" w:rsidRPr="00C834C1" w:rsidRDefault="00C834C1" w:rsidP="00C834C1">
            <w:r w:rsidRPr="00C834C1">
              <w:t>Heinar Juuse</w:t>
            </w:r>
          </w:p>
        </w:tc>
      </w:tr>
    </w:tbl>
    <w:p w14:paraId="4039793F" w14:textId="77777777" w:rsidR="00C834C1" w:rsidRPr="00C834C1" w:rsidRDefault="00C834C1" w:rsidP="00C834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CD66C" w14:textId="77777777" w:rsidR="00222A13" w:rsidRDefault="00222A13"/>
    <w:sectPr w:rsidR="0022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F0344"/>
    <w:multiLevelType w:val="hybridMultilevel"/>
    <w:tmpl w:val="6B2A96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7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C1"/>
    <w:rsid w:val="00063984"/>
    <w:rsid w:val="00222A13"/>
    <w:rsid w:val="002C1AD7"/>
    <w:rsid w:val="003F6A0A"/>
    <w:rsid w:val="004D3FEB"/>
    <w:rsid w:val="00903F17"/>
    <w:rsid w:val="00A73EE6"/>
    <w:rsid w:val="00B32A1D"/>
    <w:rsid w:val="00C834C1"/>
    <w:rsid w:val="00F73C0D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0731"/>
  <w15:chartTrackingRefBased/>
  <w15:docId w15:val="{2324E102-C67A-4263-A9E2-12B837D5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4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34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F962873EFD40718E76A4149C64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1292-832E-47A0-978E-A252C107BE20}"/>
      </w:docPartPr>
      <w:docPartBody>
        <w:p w:rsidR="00ED11B3" w:rsidRDefault="00ED11B3" w:rsidP="00ED11B3">
          <w:pPr>
            <w:pStyle w:val="E5F962873EFD40718E76A4149C64B8C8"/>
          </w:pPr>
          <w:r w:rsidRPr="00E04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63B46D639841F09BBF4373688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6E82-7F3D-4AF8-A141-5820C61A4BA1}"/>
      </w:docPartPr>
      <w:docPartBody>
        <w:p w:rsidR="00ED11B3" w:rsidRDefault="00ED11B3" w:rsidP="00ED11B3">
          <w:pPr>
            <w:pStyle w:val="AB63B46D639841F09BBF43736886217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7D3723282A546E2B07B36F9F59D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66DD2-1E71-41C5-BDAB-4227D05B11D6}"/>
      </w:docPartPr>
      <w:docPartBody>
        <w:p w:rsidR="00ED11B3" w:rsidRDefault="00ED11B3" w:rsidP="00ED11B3">
          <w:pPr>
            <w:pStyle w:val="B7D3723282A546E2B07B36F9F59D43CE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80AF83F4C5D642A48129A2C34C81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4B0A-3395-4779-A2B7-D7B6CD30E8CD}"/>
      </w:docPartPr>
      <w:docPartBody>
        <w:p w:rsidR="00ED11B3" w:rsidRDefault="00ED11B3" w:rsidP="00ED11B3">
          <w:pPr>
            <w:pStyle w:val="80AF83F4C5D642A48129A2C34C8103D6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3"/>
    <w:rsid w:val="00A73EE6"/>
    <w:rsid w:val="00ED11B3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1B3"/>
    <w:rPr>
      <w:color w:val="808080"/>
    </w:rPr>
  </w:style>
  <w:style w:type="paragraph" w:customStyle="1" w:styleId="E5F962873EFD40718E76A4149C64B8C8">
    <w:name w:val="E5F962873EFD40718E76A4149C64B8C8"/>
    <w:rsid w:val="00ED11B3"/>
  </w:style>
  <w:style w:type="paragraph" w:customStyle="1" w:styleId="AB63B46D639841F09BBF437368862178">
    <w:name w:val="AB63B46D639841F09BBF437368862178"/>
    <w:rsid w:val="00ED11B3"/>
  </w:style>
  <w:style w:type="paragraph" w:customStyle="1" w:styleId="B7D3723282A546E2B07B36F9F59D43CE">
    <w:name w:val="B7D3723282A546E2B07B36F9F59D43CE"/>
    <w:rsid w:val="00ED11B3"/>
  </w:style>
  <w:style w:type="paragraph" w:customStyle="1" w:styleId="80AF83F4C5D642A48129A2C34C8103D6">
    <w:name w:val="80AF83F4C5D642A48129A2C34C8103D6"/>
    <w:rsid w:val="00ED1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486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Heinar Juuse</dc:creator>
  <cp:keywords/>
  <dc:description/>
  <cp:lastModifiedBy>Heinar Juuse</cp:lastModifiedBy>
  <cp:revision>11</cp:revision>
  <dcterms:created xsi:type="dcterms:W3CDTF">2026-01-27T12:39:00Z</dcterms:created>
  <dcterms:modified xsi:type="dcterms:W3CDTF">2026-02-10T06:58:00Z</dcterms:modified>
</cp:coreProperties>
</file>